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FBF80" w14:textId="600C8B55" w:rsidR="009E38BA" w:rsidRDefault="009E38BA" w:rsidP="005049EE">
      <w:pPr>
        <w:jc w:val="center"/>
        <w:rPr>
          <w:b/>
          <w:bCs/>
        </w:rPr>
      </w:pPr>
      <w:r>
        <w:rPr>
          <w:rFonts w:hint="eastAsia"/>
          <w:b/>
          <w:bCs/>
        </w:rPr>
        <w:t>品質月間</w:t>
      </w:r>
      <w:r w:rsidRPr="00AB0FEF">
        <w:rPr>
          <w:b/>
          <w:bCs/>
        </w:rPr>
        <w:t>電子ポスター利用規約</w:t>
      </w:r>
      <w:r>
        <w:rPr>
          <w:rFonts w:hint="eastAsia"/>
          <w:b/>
          <w:bCs/>
        </w:rPr>
        <w:t>および同意書</w:t>
      </w:r>
    </w:p>
    <w:p w14:paraId="15423D56" w14:textId="77777777" w:rsidR="009E38BA" w:rsidRDefault="009E38BA" w:rsidP="009E38BA">
      <w:pPr>
        <w:rPr>
          <w:b/>
          <w:bCs/>
        </w:rPr>
      </w:pPr>
    </w:p>
    <w:p w14:paraId="2937C9AF" w14:textId="102866B3" w:rsidR="009E38BA" w:rsidRDefault="009E38BA" w:rsidP="009E38BA">
      <w:pPr>
        <w:ind w:firstLineChars="100" w:firstLine="210"/>
        <w:jc w:val="left"/>
      </w:pPr>
      <w:r w:rsidRPr="00AB0FEF">
        <w:rPr>
          <w:rFonts w:hint="eastAsia"/>
        </w:rPr>
        <w:t>この利用規約（以下「本規約」といいます。）は、</w:t>
      </w:r>
      <w:r w:rsidR="00B61989">
        <w:rPr>
          <w:rFonts w:hint="eastAsia"/>
        </w:rPr>
        <w:t>品質月間委員会</w:t>
      </w:r>
      <w:r w:rsidRPr="00AB0FEF">
        <w:rPr>
          <w:rFonts w:hint="eastAsia"/>
        </w:rPr>
        <w:t>が</w:t>
      </w:r>
      <w:r>
        <w:rPr>
          <w:rFonts w:hint="eastAsia"/>
        </w:rPr>
        <w:t>提供</w:t>
      </w:r>
      <w:r w:rsidRPr="00AB0FEF">
        <w:rPr>
          <w:rFonts w:hint="eastAsia"/>
        </w:rPr>
        <w:t>する</w:t>
      </w:r>
      <w:r>
        <w:rPr>
          <w:rFonts w:hint="eastAsia"/>
        </w:rPr>
        <w:t>品質月間電子ポスター</w:t>
      </w:r>
      <w:r w:rsidRPr="00747519">
        <w:t>（以下「本コンテンツ」という）</w:t>
      </w:r>
      <w:r>
        <w:rPr>
          <w:rFonts w:hint="eastAsia"/>
        </w:rPr>
        <w:t>の利用条件</w:t>
      </w:r>
      <w:r w:rsidRPr="00AB0FEF">
        <w:rPr>
          <w:rFonts w:hint="eastAsia"/>
        </w:rPr>
        <w:t>を定めるものです。</w:t>
      </w:r>
      <w:r w:rsidRPr="00747519">
        <w:t>本規約に同意いただけない場合、本コンテンツをご利用いただくことはできません。</w:t>
      </w:r>
    </w:p>
    <w:p w14:paraId="4801EFCD" w14:textId="77777777" w:rsidR="009E38BA" w:rsidRPr="00AB0FEF" w:rsidRDefault="009E38BA" w:rsidP="009E38BA">
      <w:pPr>
        <w:ind w:firstLineChars="100" w:firstLine="206"/>
        <w:jc w:val="left"/>
        <w:rPr>
          <w:b/>
          <w:bCs/>
        </w:rPr>
      </w:pPr>
    </w:p>
    <w:p w14:paraId="2C4B2ACE" w14:textId="77777777" w:rsidR="009E38BA" w:rsidRPr="009E38BA" w:rsidRDefault="009E38BA" w:rsidP="009E38BA">
      <w:r w:rsidRPr="009E38BA">
        <w:rPr>
          <w:b/>
          <w:bCs/>
        </w:rPr>
        <w:t>第1条（目的）</w:t>
      </w:r>
    </w:p>
    <w:p w14:paraId="5AB5FB20" w14:textId="5336C110" w:rsidR="009E38BA" w:rsidRPr="009E38BA" w:rsidRDefault="0022161E" w:rsidP="009E38BA">
      <w:r>
        <w:rPr>
          <w:rFonts w:hint="eastAsia"/>
        </w:rPr>
        <w:t xml:space="preserve">　</w:t>
      </w:r>
      <w:r w:rsidR="009E38BA" w:rsidRPr="009E38BA">
        <w:t>本規約は、</w:t>
      </w:r>
      <w:r w:rsidR="00B61989">
        <w:rPr>
          <w:rFonts w:hint="eastAsia"/>
        </w:rPr>
        <w:t>一般財団法人日本規格協会</w:t>
      </w:r>
      <w:r w:rsidR="00DA14E7" w:rsidRPr="00DA14E7">
        <w:t>および</w:t>
      </w:r>
      <w:r w:rsidR="00B61989">
        <w:rPr>
          <w:rFonts w:hint="eastAsia"/>
        </w:rPr>
        <w:t>株式会社日科技連出版社</w:t>
      </w:r>
      <w:r w:rsidR="009E38BA" w:rsidRPr="009E38BA">
        <w:t>が</w:t>
      </w:r>
      <w:r w:rsidR="00B61989">
        <w:rPr>
          <w:rFonts w:hint="eastAsia"/>
        </w:rPr>
        <w:t>販売</w:t>
      </w:r>
      <w:r w:rsidR="009E38BA" w:rsidRPr="009E38BA">
        <w:t>する本コンテンツの利用条件を定めるものです。</w:t>
      </w:r>
    </w:p>
    <w:p w14:paraId="126FCFBF" w14:textId="77777777" w:rsidR="009E38BA" w:rsidRPr="009E38BA" w:rsidRDefault="009E38BA" w:rsidP="009E38BA">
      <w:r w:rsidRPr="009E38BA">
        <w:rPr>
          <w:b/>
          <w:bCs/>
        </w:rPr>
        <w:t>第2条（著作権）</w:t>
      </w:r>
    </w:p>
    <w:p w14:paraId="6681930C" w14:textId="67E146F6" w:rsidR="009E38BA" w:rsidRPr="009E38BA" w:rsidRDefault="009E38BA" w:rsidP="00DA14E7">
      <w:pPr>
        <w:numPr>
          <w:ilvl w:val="0"/>
          <w:numId w:val="1"/>
        </w:numPr>
      </w:pPr>
      <w:r w:rsidRPr="009E38BA">
        <w:t>本コンテンツに関する著作権その他一切の知的財産権は、</w:t>
      </w:r>
      <w:r w:rsidR="00B61989">
        <w:t>品質月間委員会</w:t>
      </w:r>
      <w:r w:rsidRPr="009E38BA">
        <w:t>に帰属します。</w:t>
      </w:r>
    </w:p>
    <w:p w14:paraId="13F32A33" w14:textId="1FD61B7E" w:rsidR="009E38BA" w:rsidRPr="009E38BA" w:rsidRDefault="009E38BA" w:rsidP="009E38BA">
      <w:pPr>
        <w:numPr>
          <w:ilvl w:val="0"/>
          <w:numId w:val="1"/>
        </w:numPr>
      </w:pPr>
      <w:r w:rsidRPr="009E38BA">
        <w:t>利用者は、本規約で認められた範囲を超えて、</w:t>
      </w:r>
      <w:r w:rsidR="00B61989">
        <w:t>品質月間委員会</w:t>
      </w:r>
      <w:r w:rsidRPr="009E38BA">
        <w:t>の事前の承諾なく本コンテンツを複製、改変、公衆送信、譲渡、販売、貸与、再配布することを禁じます。</w:t>
      </w:r>
    </w:p>
    <w:p w14:paraId="72A69D26" w14:textId="77777777" w:rsidR="009E38BA" w:rsidRPr="009E38BA" w:rsidRDefault="009E38BA" w:rsidP="009E38BA">
      <w:r w:rsidRPr="009E38BA">
        <w:rPr>
          <w:b/>
          <w:bCs/>
        </w:rPr>
        <w:t>第3条（利用許諾の範囲と条件）</w:t>
      </w:r>
    </w:p>
    <w:p w14:paraId="7CE7A49A" w14:textId="39D90F90" w:rsidR="009E38BA" w:rsidRPr="009E38BA" w:rsidRDefault="009E38BA" w:rsidP="009E38BA">
      <w:pPr>
        <w:numPr>
          <w:ilvl w:val="0"/>
          <w:numId w:val="2"/>
        </w:numPr>
      </w:pPr>
      <w:r w:rsidRPr="009E38BA">
        <w:t>利用者は、購入した本コンテンツを、</w:t>
      </w:r>
      <w:r w:rsidR="0022161E">
        <w:rPr>
          <w:rFonts w:hint="eastAsia"/>
        </w:rPr>
        <w:t>購入法人内</w:t>
      </w:r>
      <w:r w:rsidRPr="009E38BA">
        <w:t>における品質月間の啓発を目的とした利用に限定して使用することができます。</w:t>
      </w:r>
    </w:p>
    <w:p w14:paraId="4245EE29" w14:textId="77777777" w:rsidR="0022161E" w:rsidRPr="0022161E" w:rsidRDefault="0022161E" w:rsidP="0022161E">
      <w:pPr>
        <w:pStyle w:val="af"/>
        <w:numPr>
          <w:ilvl w:val="0"/>
          <w:numId w:val="2"/>
        </w:numPr>
        <w:ind w:leftChars="0"/>
      </w:pPr>
      <w:r w:rsidRPr="0022161E">
        <w:rPr>
          <w:rFonts w:hint="eastAsia"/>
        </w:rPr>
        <w:t>前項の利用範囲は、購入法人と同一法人格を有する本社、支社、営業所、工場その他すべての事業所（国内外を問いません）とします。なお、親会社、子会社、関連会社その他別法人による利用は認められず、それぞれ別途購入が必要とします。</w:t>
      </w:r>
    </w:p>
    <w:p w14:paraId="41172E36" w14:textId="5746310B" w:rsidR="009E38BA" w:rsidRPr="009E38BA" w:rsidRDefault="009E38BA" w:rsidP="009E38BA">
      <w:pPr>
        <w:numPr>
          <w:ilvl w:val="0"/>
          <w:numId w:val="2"/>
        </w:numPr>
      </w:pPr>
      <w:r w:rsidRPr="009E38BA">
        <w:t>利用者は、購入した本コンテンツを</w:t>
      </w:r>
      <w:r w:rsidR="0022161E">
        <w:rPr>
          <w:rFonts w:hint="eastAsia"/>
        </w:rPr>
        <w:t>購入法人内</w:t>
      </w:r>
      <w:r w:rsidRPr="009E38BA">
        <w:t>で複製し、複数台の端末やサーバー等に保存して利用することができます。</w:t>
      </w:r>
    </w:p>
    <w:p w14:paraId="07708EA2" w14:textId="5FC80500" w:rsidR="0022161E" w:rsidRPr="0022161E" w:rsidRDefault="0022161E" w:rsidP="0022161E">
      <w:pPr>
        <w:pStyle w:val="af"/>
        <w:numPr>
          <w:ilvl w:val="0"/>
          <w:numId w:val="2"/>
        </w:numPr>
        <w:ind w:leftChars="0"/>
      </w:pPr>
      <w:r w:rsidRPr="0022161E">
        <w:rPr>
          <w:rFonts w:hint="eastAsia"/>
        </w:rPr>
        <w:t>利用者は、本コンテンツを購入法人内のイントラネット、グループウェア、電子掲示板、デジタルサイネージその他購入法人の内部利用を目的とする電子的手段により表示し、共有することができます。</w:t>
      </w:r>
    </w:p>
    <w:p w14:paraId="3154A5E2" w14:textId="34C2EBC6" w:rsidR="009E38BA" w:rsidRPr="009E38BA" w:rsidRDefault="0022161E" w:rsidP="009E38BA">
      <w:pPr>
        <w:numPr>
          <w:ilvl w:val="0"/>
          <w:numId w:val="2"/>
        </w:numPr>
      </w:pPr>
      <w:r w:rsidRPr="00087C72">
        <w:t>利用者は、本コンテンツを購入法人内における品質月間の啓発を目的として、社内報、教育資料その他購入法人内で利用する印刷物に掲載することができます。ただし、</w:t>
      </w:r>
      <w:r w:rsidRPr="007A225C">
        <w:t>本コンテンツを単体で印刷し、掲示、配布または販売することはできません。</w:t>
      </w:r>
    </w:p>
    <w:p w14:paraId="176CA7E5" w14:textId="77777777" w:rsidR="009E38BA" w:rsidRPr="009E38BA" w:rsidRDefault="009E38BA" w:rsidP="009E38BA">
      <w:r w:rsidRPr="009E38BA">
        <w:rPr>
          <w:b/>
          <w:bCs/>
        </w:rPr>
        <w:t>第4条（禁止事項）</w:t>
      </w:r>
    </w:p>
    <w:p w14:paraId="3E71B909" w14:textId="77777777" w:rsidR="009E38BA" w:rsidRPr="009E38BA" w:rsidRDefault="009E38BA" w:rsidP="009E38BA">
      <w:r w:rsidRPr="009E38BA">
        <w:t>利用者は、本コンテンツの利用にあたり、以下の行為を行ってはなりません。</w:t>
      </w:r>
    </w:p>
    <w:p w14:paraId="1425629A" w14:textId="77777777" w:rsidR="0022161E" w:rsidRDefault="0022161E" w:rsidP="009E38BA">
      <w:pPr>
        <w:numPr>
          <w:ilvl w:val="0"/>
          <w:numId w:val="3"/>
        </w:numPr>
      </w:pPr>
      <w:r w:rsidRPr="0022161E">
        <w:rPr>
          <w:rFonts w:hint="eastAsia"/>
        </w:rPr>
        <w:t>本コンテンツを、本規約で認められた利用目的以外の目的で紙媒体へ出力し、掲示、配布または利用すること。</w:t>
      </w:r>
    </w:p>
    <w:p w14:paraId="04532134" w14:textId="77777777" w:rsidR="0022161E" w:rsidRPr="0022161E" w:rsidRDefault="009E38BA" w:rsidP="0022161E">
      <w:pPr>
        <w:pStyle w:val="af"/>
        <w:numPr>
          <w:ilvl w:val="0"/>
          <w:numId w:val="3"/>
        </w:numPr>
        <w:ind w:leftChars="0"/>
      </w:pPr>
      <w:r w:rsidRPr="009E38BA">
        <w:t>本コンテンツの元データを、第三者がダウンロード可能な形式でインターネット上に公開すること。</w:t>
      </w:r>
      <w:r w:rsidR="0022161E" w:rsidRPr="0022161E">
        <w:rPr>
          <w:rFonts w:hint="eastAsia"/>
        </w:rPr>
        <w:t>ただし、表示環境への適合を目的とした拡大縮小、ファイル形式変換その他内容に影響しない軽微な変更はこの限りでない。</w:t>
      </w:r>
    </w:p>
    <w:p w14:paraId="5B693E1C" w14:textId="77777777" w:rsidR="0022161E" w:rsidRPr="009E38BA" w:rsidRDefault="0022161E" w:rsidP="0022161E">
      <w:pPr>
        <w:numPr>
          <w:ilvl w:val="0"/>
          <w:numId w:val="3"/>
        </w:numPr>
      </w:pPr>
      <w:r w:rsidRPr="009E38BA">
        <w:lastRenderedPageBreak/>
        <w:t>本コンテンツに含まれる著作権表示（ウォーターマーク等）を削除、または隠蔽すること。</w:t>
      </w:r>
    </w:p>
    <w:p w14:paraId="7B54EDB1" w14:textId="77777777" w:rsidR="0022161E" w:rsidRPr="009E38BA" w:rsidRDefault="0022161E" w:rsidP="0022161E">
      <w:pPr>
        <w:numPr>
          <w:ilvl w:val="0"/>
          <w:numId w:val="3"/>
        </w:numPr>
      </w:pPr>
      <w:r w:rsidRPr="009E38BA">
        <w:t>第三者（購入法人以外）への再配布、譲渡、貸与、販売を行うこと。</w:t>
      </w:r>
    </w:p>
    <w:p w14:paraId="0BBF6D79" w14:textId="76FF4E36" w:rsidR="009E38BA" w:rsidRPr="009E38BA" w:rsidRDefault="0022161E" w:rsidP="0022161E">
      <w:pPr>
        <w:numPr>
          <w:ilvl w:val="0"/>
          <w:numId w:val="3"/>
        </w:numPr>
        <w:rPr>
          <w:rFonts w:hint="eastAsia"/>
        </w:rPr>
      </w:pPr>
      <w:r w:rsidRPr="00F84149">
        <w:t>その他、本規約の趣旨に反する行為または品質月間委員会が本コンテンツの適正な利用を妨げると合理的に判断する行為。</w:t>
      </w:r>
    </w:p>
    <w:p w14:paraId="6DA0CAD2" w14:textId="77777777" w:rsidR="009E38BA" w:rsidRPr="009E38BA" w:rsidRDefault="009E38BA" w:rsidP="009E38BA">
      <w:r w:rsidRPr="009E38BA">
        <w:rPr>
          <w:b/>
          <w:bCs/>
        </w:rPr>
        <w:t>第5条（免責事項）</w:t>
      </w:r>
    </w:p>
    <w:p w14:paraId="4C91BBB2" w14:textId="2C4BA95E" w:rsidR="009E38BA" w:rsidRPr="009E38BA" w:rsidRDefault="00B61989" w:rsidP="009E38BA">
      <w:pPr>
        <w:numPr>
          <w:ilvl w:val="0"/>
          <w:numId w:val="4"/>
        </w:numPr>
      </w:pPr>
      <w:r>
        <w:t>品質月間委員会</w:t>
      </w:r>
      <w:r w:rsidR="009E38BA" w:rsidRPr="009E38BA">
        <w:t>は、本コンテンツの内容について、その正確性、最新性、有用性等についていかなる保証も行いません。</w:t>
      </w:r>
    </w:p>
    <w:p w14:paraId="0DDA7A9A" w14:textId="779D5473" w:rsidR="009E38BA" w:rsidRDefault="009E38BA" w:rsidP="009E38BA">
      <w:pPr>
        <w:numPr>
          <w:ilvl w:val="0"/>
          <w:numId w:val="4"/>
        </w:numPr>
      </w:pPr>
      <w:r w:rsidRPr="009E38BA">
        <w:t>利用者が本コンテンツを利用したことにより生じた損害（表示環境の不具合、法的問題等を含む）について、</w:t>
      </w:r>
      <w:r w:rsidR="00B61989">
        <w:t>品質月間委員会</w:t>
      </w:r>
      <w:r w:rsidR="00B61989">
        <w:rPr>
          <w:rFonts w:hint="eastAsia"/>
        </w:rPr>
        <w:t>、一般財団法人日本規格協会、株式会社日科技連出版社</w:t>
      </w:r>
      <w:r w:rsidRPr="009E38BA">
        <w:t>は一切の責任を負わないものとします。</w:t>
      </w:r>
    </w:p>
    <w:p w14:paraId="6093DE4A" w14:textId="7CC197CB" w:rsidR="00D35345" w:rsidRPr="009E38BA" w:rsidRDefault="00D35345" w:rsidP="009E38BA">
      <w:pPr>
        <w:numPr>
          <w:ilvl w:val="0"/>
          <w:numId w:val="4"/>
        </w:numPr>
      </w:pPr>
      <w:r w:rsidRPr="00D35345">
        <w:t>商品の性質上、原則として、製品の返品・交換は行わず、</w:t>
      </w:r>
      <w:r w:rsidR="0022161E" w:rsidRPr="0022161E">
        <w:rPr>
          <w:rFonts w:hint="eastAsia"/>
        </w:rPr>
        <w:t>本コンテンツにダウンロード不能、ファイル破損その他利用不能な瑕疵がある場合</w:t>
      </w:r>
      <w:r w:rsidRPr="00D35345">
        <w:t>のみ同一製品の良品と交換するものとします。</w:t>
      </w:r>
    </w:p>
    <w:p w14:paraId="119E1EBE" w14:textId="77777777" w:rsidR="009E38BA" w:rsidRPr="009E38BA" w:rsidRDefault="009E38BA" w:rsidP="009E38BA">
      <w:r w:rsidRPr="009E38BA">
        <w:rPr>
          <w:b/>
          <w:bCs/>
        </w:rPr>
        <w:t>第6条（違反時の対応）</w:t>
      </w:r>
    </w:p>
    <w:p w14:paraId="52E002A5" w14:textId="76996929" w:rsidR="0022161E" w:rsidRPr="009E38BA" w:rsidRDefault="0022161E" w:rsidP="0022161E">
      <w:r>
        <w:rPr>
          <w:rFonts w:hint="eastAsia"/>
        </w:rPr>
        <w:t xml:space="preserve">　</w:t>
      </w:r>
      <w:r w:rsidRPr="00F84149">
        <w:t>利用者が本規約に違反した場合、品質月間委員会は、当該利用者に対し本コンテンツの利用停止を求めることができるものとします。また、悪質な違反と認められる場合には、法的措置を講じることがあります。</w:t>
      </w:r>
    </w:p>
    <w:p w14:paraId="78BD3F11" w14:textId="0B1B11FA" w:rsidR="009E38BA" w:rsidRPr="0022161E" w:rsidRDefault="009E38BA" w:rsidP="009E38BA"/>
    <w:p w14:paraId="0F295C5A" w14:textId="77777777" w:rsidR="009E38BA" w:rsidRPr="009E38BA" w:rsidRDefault="009E38BA" w:rsidP="009E38BA">
      <w:r w:rsidRPr="009E38BA">
        <w:rPr>
          <w:b/>
          <w:bCs/>
        </w:rPr>
        <w:t>【同意欄】</w:t>
      </w:r>
    </w:p>
    <w:p w14:paraId="54AACA21" w14:textId="72EF746C" w:rsidR="009E38BA" w:rsidRDefault="0022161E" w:rsidP="009E38BA">
      <w:r>
        <w:rPr>
          <w:rFonts w:hint="eastAsia"/>
        </w:rPr>
        <w:t>上記利用規約の内容を確認し、すべての条項に同意いたします。</w:t>
      </w:r>
    </w:p>
    <w:p w14:paraId="67523E28" w14:textId="77777777" w:rsidR="0022161E" w:rsidRPr="009E38BA" w:rsidRDefault="0022161E" w:rsidP="009E38BA">
      <w:pPr>
        <w:rPr>
          <w:rFonts w:hint="eastAsia"/>
        </w:rPr>
      </w:pPr>
    </w:p>
    <w:p w14:paraId="691C6CAD" w14:textId="77777777" w:rsidR="009E38BA" w:rsidRPr="009E38BA" w:rsidRDefault="009E38BA" w:rsidP="009E38BA">
      <w:r w:rsidRPr="009E38BA">
        <w:t>202[ ] 年 [ ] 月 [ ] 日</w:t>
      </w:r>
    </w:p>
    <w:p w14:paraId="028206E3" w14:textId="56FBD172" w:rsidR="009E38BA" w:rsidRPr="009E38BA" w:rsidRDefault="009E38BA" w:rsidP="009E38BA">
      <w:r w:rsidRPr="009E38BA">
        <w:t xml:space="preserve">[ </w:t>
      </w:r>
      <w:r w:rsidR="0022161E">
        <w:rPr>
          <w:rFonts w:hint="eastAsia"/>
        </w:rPr>
        <w:t>組織名・法人名</w:t>
      </w:r>
      <w:r w:rsidRPr="009E38BA">
        <w:t>]：________________________________________</w:t>
      </w:r>
    </w:p>
    <w:p w14:paraId="514EE45E" w14:textId="77777777" w:rsidR="009E38BA" w:rsidRPr="009E38BA" w:rsidRDefault="009E38BA" w:rsidP="009E38BA">
      <w:r w:rsidRPr="009E38BA">
        <w:t>[ 部署名 ]：________________________________________________</w:t>
      </w:r>
    </w:p>
    <w:p w14:paraId="16158F6E" w14:textId="1F0E5B4D" w:rsidR="009E38BA" w:rsidRPr="009E38BA" w:rsidRDefault="009E38BA">
      <w:r w:rsidRPr="009E38BA">
        <w:t>[ 氏名 ]：__________________________________________________</w:t>
      </w:r>
    </w:p>
    <w:sectPr w:rsidR="009E38BA" w:rsidRPr="009E38B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28274" w14:textId="77777777" w:rsidR="002B6905" w:rsidRDefault="002B6905" w:rsidP="00D35345">
      <w:r>
        <w:separator/>
      </w:r>
    </w:p>
  </w:endnote>
  <w:endnote w:type="continuationSeparator" w:id="0">
    <w:p w14:paraId="3F38AE82" w14:textId="77777777" w:rsidR="002B6905" w:rsidRDefault="002B6905" w:rsidP="00D35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F281D0" w14:textId="77777777" w:rsidR="002B6905" w:rsidRDefault="002B6905" w:rsidP="00D35345">
      <w:r>
        <w:separator/>
      </w:r>
    </w:p>
  </w:footnote>
  <w:footnote w:type="continuationSeparator" w:id="0">
    <w:p w14:paraId="6E184225" w14:textId="77777777" w:rsidR="002B6905" w:rsidRDefault="002B6905" w:rsidP="00D353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154AF8"/>
    <w:multiLevelType w:val="multilevel"/>
    <w:tmpl w:val="AA808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C197980"/>
    <w:multiLevelType w:val="multilevel"/>
    <w:tmpl w:val="045C9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72F3A5C"/>
    <w:multiLevelType w:val="multilevel"/>
    <w:tmpl w:val="4BE616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04365AE"/>
    <w:multiLevelType w:val="multilevel"/>
    <w:tmpl w:val="121C14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0D07426"/>
    <w:multiLevelType w:val="multilevel"/>
    <w:tmpl w:val="3F506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8BA"/>
    <w:rsid w:val="0010476D"/>
    <w:rsid w:val="001C76D6"/>
    <w:rsid w:val="0022161E"/>
    <w:rsid w:val="002B6905"/>
    <w:rsid w:val="00400900"/>
    <w:rsid w:val="004B497D"/>
    <w:rsid w:val="005049EE"/>
    <w:rsid w:val="00652AD6"/>
    <w:rsid w:val="00801C90"/>
    <w:rsid w:val="0081581D"/>
    <w:rsid w:val="009E38BA"/>
    <w:rsid w:val="00A358AD"/>
    <w:rsid w:val="00B61989"/>
    <w:rsid w:val="00D35345"/>
    <w:rsid w:val="00DA14E7"/>
    <w:rsid w:val="00DA202B"/>
    <w:rsid w:val="00E043C2"/>
    <w:rsid w:val="00E80269"/>
    <w:rsid w:val="00EF796E"/>
    <w:rsid w:val="00F421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C239242"/>
  <w15:chartTrackingRefBased/>
  <w15:docId w15:val="{F448B923-C689-4E30-887C-1C2B0D06E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35345"/>
    <w:pPr>
      <w:tabs>
        <w:tab w:val="center" w:pos="4252"/>
        <w:tab w:val="right" w:pos="8504"/>
      </w:tabs>
      <w:snapToGrid w:val="0"/>
    </w:pPr>
  </w:style>
  <w:style w:type="character" w:customStyle="1" w:styleId="a4">
    <w:name w:val="ヘッダー (文字)"/>
    <w:basedOn w:val="a0"/>
    <w:link w:val="a3"/>
    <w:uiPriority w:val="99"/>
    <w:rsid w:val="00D35345"/>
  </w:style>
  <w:style w:type="paragraph" w:styleId="a5">
    <w:name w:val="footer"/>
    <w:basedOn w:val="a"/>
    <w:link w:val="a6"/>
    <w:uiPriority w:val="99"/>
    <w:unhideWhenUsed/>
    <w:rsid w:val="00D35345"/>
    <w:pPr>
      <w:tabs>
        <w:tab w:val="center" w:pos="4252"/>
        <w:tab w:val="right" w:pos="8504"/>
      </w:tabs>
      <w:snapToGrid w:val="0"/>
    </w:pPr>
  </w:style>
  <w:style w:type="character" w:customStyle="1" w:styleId="a6">
    <w:name w:val="フッター (文字)"/>
    <w:basedOn w:val="a0"/>
    <w:link w:val="a5"/>
    <w:uiPriority w:val="99"/>
    <w:rsid w:val="00D35345"/>
  </w:style>
  <w:style w:type="character" w:styleId="a7">
    <w:name w:val="annotation reference"/>
    <w:basedOn w:val="a0"/>
    <w:uiPriority w:val="99"/>
    <w:semiHidden/>
    <w:unhideWhenUsed/>
    <w:rsid w:val="0081581D"/>
    <w:rPr>
      <w:sz w:val="18"/>
      <w:szCs w:val="18"/>
    </w:rPr>
  </w:style>
  <w:style w:type="paragraph" w:styleId="a8">
    <w:name w:val="annotation text"/>
    <w:basedOn w:val="a"/>
    <w:link w:val="a9"/>
    <w:uiPriority w:val="99"/>
    <w:semiHidden/>
    <w:unhideWhenUsed/>
    <w:rsid w:val="0081581D"/>
    <w:pPr>
      <w:jc w:val="left"/>
    </w:pPr>
  </w:style>
  <w:style w:type="character" w:customStyle="1" w:styleId="a9">
    <w:name w:val="コメント文字列 (文字)"/>
    <w:basedOn w:val="a0"/>
    <w:link w:val="a8"/>
    <w:uiPriority w:val="99"/>
    <w:semiHidden/>
    <w:rsid w:val="0081581D"/>
  </w:style>
  <w:style w:type="paragraph" w:styleId="aa">
    <w:name w:val="annotation subject"/>
    <w:basedOn w:val="a8"/>
    <w:next w:val="a8"/>
    <w:link w:val="ab"/>
    <w:uiPriority w:val="99"/>
    <w:semiHidden/>
    <w:unhideWhenUsed/>
    <w:rsid w:val="0081581D"/>
    <w:rPr>
      <w:b/>
      <w:bCs/>
    </w:rPr>
  </w:style>
  <w:style w:type="character" w:customStyle="1" w:styleId="ab">
    <w:name w:val="コメント内容 (文字)"/>
    <w:basedOn w:val="a9"/>
    <w:link w:val="aa"/>
    <w:uiPriority w:val="99"/>
    <w:semiHidden/>
    <w:rsid w:val="0081581D"/>
    <w:rPr>
      <w:b/>
      <w:bCs/>
    </w:rPr>
  </w:style>
  <w:style w:type="paragraph" w:styleId="ac">
    <w:name w:val="Revision"/>
    <w:hidden/>
    <w:uiPriority w:val="99"/>
    <w:semiHidden/>
    <w:rsid w:val="0081581D"/>
  </w:style>
  <w:style w:type="paragraph" w:styleId="ad">
    <w:name w:val="Balloon Text"/>
    <w:basedOn w:val="a"/>
    <w:link w:val="ae"/>
    <w:uiPriority w:val="99"/>
    <w:semiHidden/>
    <w:unhideWhenUsed/>
    <w:rsid w:val="0081581D"/>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81581D"/>
    <w:rPr>
      <w:rFonts w:asciiTheme="majorHAnsi" w:eastAsiaTheme="majorEastAsia" w:hAnsiTheme="majorHAnsi" w:cstheme="majorBidi"/>
      <w:sz w:val="18"/>
      <w:szCs w:val="18"/>
    </w:rPr>
  </w:style>
  <w:style w:type="paragraph" w:styleId="af">
    <w:name w:val="List Paragraph"/>
    <w:basedOn w:val="a"/>
    <w:uiPriority w:val="34"/>
    <w:qFormat/>
    <w:rsid w:val="0022161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807966">
      <w:bodyDiv w:val="1"/>
      <w:marLeft w:val="0"/>
      <w:marRight w:val="0"/>
      <w:marTop w:val="0"/>
      <w:marBottom w:val="0"/>
      <w:divBdr>
        <w:top w:val="none" w:sz="0" w:space="0" w:color="auto"/>
        <w:left w:val="none" w:sz="0" w:space="0" w:color="auto"/>
        <w:bottom w:val="none" w:sz="0" w:space="0" w:color="auto"/>
        <w:right w:val="none" w:sz="0" w:space="0" w:color="auto"/>
      </w:divBdr>
    </w:div>
    <w:div w:id="853690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252</Words>
  <Characters>1437</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Maiko WATANABE</dc:creator>
  <cp:keywords/>
  <dc:description/>
  <cp:lastModifiedBy>Maiko WATANABE</cp:lastModifiedBy>
  <cp:revision>6</cp:revision>
  <dcterms:created xsi:type="dcterms:W3CDTF">2026-05-22T04:41:00Z</dcterms:created>
  <dcterms:modified xsi:type="dcterms:W3CDTF">2026-08-06T00:06:00Z</dcterms:modified>
</cp:coreProperties>
</file>